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44"/>
          <w:szCs w:val="44"/>
        </w:rPr>
      </w:pPr>
    </w:p>
    <w:p>
      <w:pPr>
        <w:jc w:val="center"/>
        <w:rPr>
          <w:sz w:val="44"/>
          <w:szCs w:val="44"/>
        </w:rPr>
      </w:pPr>
      <w:r>
        <w:rPr>
          <w:sz w:val="44"/>
          <w:szCs w:val="44"/>
        </w:rPr>
        <w:t xml:space="preserve">学历提升班体育教学计划及教学进度                       </w:t>
      </w:r>
    </w:p>
    <w:p>
      <w:pPr>
        <w:jc w:val="center"/>
        <w:rPr>
          <w:sz w:val="44"/>
          <w:szCs w:val="44"/>
        </w:rPr>
      </w:pPr>
      <w:r>
        <w:rPr>
          <w:sz w:val="44"/>
          <w:szCs w:val="44"/>
        </w:rPr>
        <w:t xml:space="preserve">                        授课教师：鲍芬</w:t>
      </w:r>
    </w:p>
    <w:p>
      <w:pPr>
        <w:jc w:val="center"/>
        <w:rPr>
          <w:sz w:val="44"/>
          <w:szCs w:val="44"/>
        </w:rPr>
      </w:pPr>
      <w:r>
        <w:rPr>
          <w:sz w:val="44"/>
          <w:szCs w:val="44"/>
        </w:rPr>
        <w:t>教学计划</w:t>
      </w:r>
    </w:p>
    <w:p>
      <w:pPr>
        <w:ind w:firstLine="640" w:firstLineChars="200"/>
        <w:jc w:val="left"/>
        <w:rPr>
          <w:sz w:val="32"/>
          <w:szCs w:val="32"/>
        </w:rPr>
      </w:pPr>
      <w:r>
        <w:rPr>
          <w:sz w:val="32"/>
          <w:szCs w:val="32"/>
        </w:rPr>
        <w:t>本学期由于疫情原因，实行网络教学，鉴于体育课程的特殊性和学前教育的实用性结合，现定于学历提升班暑假体育课学习大众健美操一级套路教学。健美操是学校体育课程的重要组成部分，幼师学生是一个特殊的教育群体，在幼儿成长</w:t>
      </w:r>
      <w:r>
        <w:rPr>
          <w:sz w:val="32"/>
          <w:szCs w:val="32"/>
        </w:rPr>
        <w:t>的</w:t>
      </w:r>
      <w:r>
        <w:rPr>
          <w:sz w:val="32"/>
          <w:szCs w:val="32"/>
        </w:rPr>
        <w:t>关键时期，教师的言谈举止，行为习惯，教学能力，道德品质等职业素养对幼儿未来的发展有着重要的作用。</w:t>
      </w:r>
    </w:p>
    <w:p>
      <w:pPr>
        <w:ind w:firstLine="640" w:firstLineChars="200"/>
        <w:jc w:val="left"/>
        <w:rPr>
          <w:sz w:val="32"/>
          <w:szCs w:val="32"/>
        </w:rPr>
      </w:pPr>
      <w:r>
        <w:rPr>
          <w:sz w:val="32"/>
          <w:szCs w:val="32"/>
        </w:rPr>
        <w:t>健美操可以提</w:t>
      </w:r>
      <w:bookmarkStart w:id="0" w:name="_GoBack"/>
      <w:bookmarkEnd w:id="0"/>
      <w:r>
        <w:rPr>
          <w:sz w:val="32"/>
          <w:szCs w:val="32"/>
        </w:rPr>
        <w:t>高学生的身体协调性，增加形体美。健美操学习可以提高学生操类的教学能力。培养学生的观察能力和沟通能力，创新能力和自主学习能力。健美操是一项集体育、舞蹈、体操、音乐、健身于一体的体育运动。通过这样的教学活动，旨在提高学生的综合素质和职业能力，为从事幼教事业打好基础。</w:t>
      </w:r>
    </w:p>
    <w:p>
      <w:pPr>
        <w:ind w:firstLine="880" w:firstLineChars="200"/>
        <w:jc w:val="center"/>
        <w:rPr>
          <w:sz w:val="44"/>
          <w:szCs w:val="44"/>
        </w:rPr>
      </w:pPr>
      <w:r>
        <w:rPr>
          <w:sz w:val="44"/>
          <w:szCs w:val="44"/>
        </w:rPr>
        <w:t>教学进度</w:t>
      </w:r>
    </w:p>
    <w:p>
      <w:pPr>
        <w:jc w:val="left"/>
        <w:rPr>
          <w:sz w:val="32"/>
          <w:szCs w:val="32"/>
        </w:rPr>
      </w:pPr>
      <w:r>
        <w:rPr>
          <w:sz w:val="32"/>
          <w:szCs w:val="32"/>
        </w:rPr>
        <w:t>第一课：认识健美操。</w:t>
      </w:r>
    </w:p>
    <w:p>
      <w:pPr>
        <w:jc w:val="left"/>
        <w:rPr>
          <w:sz w:val="32"/>
          <w:szCs w:val="32"/>
        </w:rPr>
      </w:pPr>
      <w:r>
        <w:rPr>
          <w:sz w:val="32"/>
          <w:szCs w:val="32"/>
        </w:rPr>
        <w:t>第二课：大众健美操一级套路教学（第一组合1-4个八拍）。</w:t>
      </w:r>
    </w:p>
    <w:p>
      <w:pPr>
        <w:jc w:val="left"/>
        <w:rPr>
          <w:sz w:val="32"/>
          <w:szCs w:val="32"/>
        </w:rPr>
      </w:pPr>
      <w:r>
        <w:rPr>
          <w:sz w:val="32"/>
          <w:szCs w:val="32"/>
        </w:rPr>
        <w:t>第</w:t>
      </w:r>
      <w:r>
        <w:rPr>
          <w:sz w:val="32"/>
          <w:szCs w:val="32"/>
        </w:rPr>
        <w:t>三</w:t>
      </w:r>
      <w:r>
        <w:rPr>
          <w:sz w:val="32"/>
          <w:szCs w:val="32"/>
        </w:rPr>
        <w:t>课：大众健美操一级套路教学（第</w:t>
      </w:r>
      <w:r>
        <w:rPr>
          <w:sz w:val="32"/>
          <w:szCs w:val="32"/>
        </w:rPr>
        <w:t>一</w:t>
      </w:r>
      <w:r>
        <w:rPr>
          <w:sz w:val="32"/>
          <w:szCs w:val="32"/>
        </w:rPr>
        <w:t>组合</w:t>
      </w:r>
      <w:r>
        <w:rPr>
          <w:sz w:val="32"/>
          <w:szCs w:val="32"/>
        </w:rPr>
        <w:t>5-8个八拍，第二组合1-4个八拍</w:t>
      </w:r>
      <w:r>
        <w:rPr>
          <w:sz w:val="32"/>
          <w:szCs w:val="32"/>
        </w:rPr>
        <w:t>）</w:t>
      </w:r>
      <w:r>
        <w:rPr>
          <w:sz w:val="32"/>
          <w:szCs w:val="32"/>
        </w:rPr>
        <w:t>。</w:t>
      </w:r>
    </w:p>
    <w:p>
      <w:pPr>
        <w:jc w:val="left"/>
        <w:rPr>
          <w:sz w:val="32"/>
          <w:szCs w:val="32"/>
        </w:rPr>
      </w:pPr>
      <w:r>
        <w:rPr>
          <w:sz w:val="32"/>
          <w:szCs w:val="32"/>
        </w:rPr>
        <w:t>第</w:t>
      </w:r>
      <w:r>
        <w:rPr>
          <w:sz w:val="32"/>
          <w:szCs w:val="32"/>
        </w:rPr>
        <w:t>四</w:t>
      </w:r>
      <w:r>
        <w:rPr>
          <w:sz w:val="32"/>
          <w:szCs w:val="32"/>
        </w:rPr>
        <w:t>课时：大众健美操一级套路教学（第</w:t>
      </w:r>
      <w:r>
        <w:rPr>
          <w:sz w:val="32"/>
          <w:szCs w:val="32"/>
        </w:rPr>
        <w:t>二</w:t>
      </w:r>
      <w:r>
        <w:rPr>
          <w:sz w:val="32"/>
          <w:szCs w:val="32"/>
        </w:rPr>
        <w:t>组合</w:t>
      </w:r>
      <w:r>
        <w:rPr>
          <w:sz w:val="32"/>
          <w:szCs w:val="32"/>
        </w:rPr>
        <w:t>5-8个八拍，第三组合1-4个八拍</w:t>
      </w:r>
      <w:r>
        <w:rPr>
          <w:sz w:val="32"/>
          <w:szCs w:val="32"/>
        </w:rPr>
        <w:t>）</w:t>
      </w:r>
      <w:r>
        <w:rPr>
          <w:sz w:val="32"/>
          <w:szCs w:val="32"/>
        </w:rPr>
        <w:t>。</w:t>
      </w:r>
    </w:p>
    <w:p>
      <w:pPr>
        <w:jc w:val="left"/>
        <w:rPr>
          <w:sz w:val="32"/>
          <w:szCs w:val="32"/>
        </w:rPr>
      </w:pPr>
      <w:r>
        <w:rPr>
          <w:sz w:val="32"/>
          <w:szCs w:val="32"/>
        </w:rPr>
        <w:t>第</w:t>
      </w:r>
      <w:r>
        <w:rPr>
          <w:sz w:val="32"/>
          <w:szCs w:val="32"/>
        </w:rPr>
        <w:t>五</w:t>
      </w:r>
      <w:r>
        <w:rPr>
          <w:sz w:val="32"/>
          <w:szCs w:val="32"/>
        </w:rPr>
        <w:t>课时：大众健美操一级套路教学（第</w:t>
      </w:r>
      <w:r>
        <w:rPr>
          <w:sz w:val="32"/>
          <w:szCs w:val="32"/>
        </w:rPr>
        <w:t>三</w:t>
      </w:r>
      <w:r>
        <w:rPr>
          <w:sz w:val="32"/>
          <w:szCs w:val="32"/>
        </w:rPr>
        <w:t>组合</w:t>
      </w:r>
      <w:r>
        <w:rPr>
          <w:sz w:val="32"/>
          <w:szCs w:val="32"/>
        </w:rPr>
        <w:t>5-8个八拍，第四组合1-4个八拍</w:t>
      </w:r>
      <w:r>
        <w:rPr>
          <w:sz w:val="32"/>
          <w:szCs w:val="32"/>
        </w:rPr>
        <w:t>）</w:t>
      </w:r>
      <w:r>
        <w:rPr>
          <w:sz w:val="32"/>
          <w:szCs w:val="32"/>
        </w:rPr>
        <w:t>。</w:t>
      </w:r>
    </w:p>
    <w:p>
      <w:pPr>
        <w:jc w:val="left"/>
        <w:rPr>
          <w:sz w:val="32"/>
          <w:szCs w:val="32"/>
        </w:rPr>
      </w:pPr>
      <w:r>
        <w:rPr>
          <w:sz w:val="32"/>
          <w:szCs w:val="32"/>
        </w:rPr>
        <w:t>第</w:t>
      </w:r>
      <w:r>
        <w:rPr>
          <w:sz w:val="32"/>
          <w:szCs w:val="32"/>
        </w:rPr>
        <w:t>六</w:t>
      </w:r>
      <w:r>
        <w:rPr>
          <w:sz w:val="32"/>
          <w:szCs w:val="32"/>
        </w:rPr>
        <w:t>课时：大众健美操一级套路教学（第</w:t>
      </w:r>
      <w:r>
        <w:rPr>
          <w:sz w:val="32"/>
          <w:szCs w:val="32"/>
        </w:rPr>
        <w:t>四</w:t>
      </w:r>
      <w:r>
        <w:rPr>
          <w:sz w:val="32"/>
          <w:szCs w:val="32"/>
        </w:rPr>
        <w:t>组合5-8个八拍）</w:t>
      </w:r>
    </w:p>
    <w:p>
      <w:pPr>
        <w:jc w:val="left"/>
        <w:rPr>
          <w:sz w:val="32"/>
          <w:szCs w:val="32"/>
        </w:rPr>
      </w:pPr>
      <w:r>
        <w:rPr>
          <w:sz w:val="32"/>
          <w:szCs w:val="32"/>
        </w:rPr>
        <w:t>第</w:t>
      </w:r>
      <w:r>
        <w:rPr>
          <w:sz w:val="32"/>
          <w:szCs w:val="32"/>
        </w:rPr>
        <w:t>七</w:t>
      </w:r>
      <w:r>
        <w:rPr>
          <w:sz w:val="32"/>
          <w:szCs w:val="32"/>
        </w:rPr>
        <w:t>课时：大众健美操一级套路教学（</w:t>
      </w:r>
      <w:r>
        <w:rPr>
          <w:sz w:val="32"/>
          <w:szCs w:val="32"/>
        </w:rPr>
        <w:t>复习</w:t>
      </w:r>
      <w:r>
        <w:rPr>
          <w:sz w:val="32"/>
          <w:szCs w:val="32"/>
        </w:rPr>
        <w:t>）</w:t>
      </w:r>
      <w:r>
        <w:rPr>
          <w:sz w:val="32"/>
          <w:szCs w:val="32"/>
        </w:rPr>
        <w:t>。</w:t>
      </w:r>
    </w:p>
    <w:p>
      <w:pPr>
        <w:jc w:val="left"/>
        <w:rPr>
          <w:sz w:val="32"/>
          <w:szCs w:val="32"/>
        </w:rPr>
      </w:pPr>
      <w:r>
        <w:rPr>
          <w:sz w:val="32"/>
          <w:szCs w:val="32"/>
        </w:rPr>
        <w:t>第</w:t>
      </w:r>
      <w:r>
        <w:rPr>
          <w:sz w:val="32"/>
          <w:szCs w:val="32"/>
        </w:rPr>
        <w:t>八</w:t>
      </w:r>
      <w:r>
        <w:rPr>
          <w:sz w:val="32"/>
          <w:szCs w:val="32"/>
        </w:rPr>
        <w:t>课时：大众健美操一级套路教学（</w:t>
      </w:r>
      <w:r>
        <w:rPr>
          <w:sz w:val="32"/>
          <w:szCs w:val="32"/>
        </w:rPr>
        <w:t>考试</w:t>
      </w:r>
      <w:r>
        <w:rPr>
          <w:sz w:val="32"/>
          <w:szCs w:val="32"/>
        </w:rPr>
        <w:t>）</w:t>
      </w:r>
      <w:r>
        <w:rPr>
          <w:sz w:val="32"/>
          <w:szCs w:val="32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altName w:val="汉仪书宋二KW"/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702030404030204"/>
    <w:charset w:val="00"/>
    <w:family w:val="swiss"/>
    <w:pitch w:val="default"/>
    <w:sig w:usb0="E10002FF" w:usb1="4000ACFF" w:usb2="00000009" w:usb3="00000000" w:csb0="2000019F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PingFangHK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804030504040204"/>
    <w:charset w:val="00"/>
    <w:family w:val="auto"/>
    <w:pitch w:val="default"/>
    <w:sig w:usb0="E1002A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DF2501"/>
    <w:rsid w:val="7ADF2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Office_2.0.0.3163_F1E327BC-269C-435d-A152-05C5408002CA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2020-07-03T22:49:00Z</dcterms:created>
  <dc:creator>terry</dc:creator>
  <cp:lastModifiedBy>terry</cp:lastModifiedBy>
  <dcterms:modified xsi:type="dcterms:W3CDTF">2020-07-03T23:18:34Z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2052-2.0.0.3163</vt:lpwstr>
  </property>
</Properties>
</file>